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SURAT PERNYATAAN TANGGUNG JAWAB MUTLAK (SPTJM)</w:t>
      </w:r>
    </w:p>
    <w:p>
      <w:pPr>
        <w:spacing w:line="360" w:lineRule="auto"/>
        <w:jc w:val="center"/>
        <w:rPr>
          <w:rFonts w:asciiTheme="minorHAnsi" w:hAnsiTheme="minorHAnsi" w:cstheme="minorHAnsi"/>
          <w:b/>
        </w:rPr>
      </w:pPr>
    </w:p>
    <w:p>
      <w:pPr>
        <w:spacing w:line="360" w:lineRule="auto"/>
        <w:rPr>
          <w:rFonts w:asciiTheme="minorHAnsi" w:hAnsiTheme="minorHAnsi" w:cstheme="minorHAnsi"/>
          <w:lang w:val="id-ID"/>
        </w:rPr>
      </w:pPr>
      <w:r>
        <w:rPr>
          <w:rFonts w:asciiTheme="minorHAnsi" w:hAnsiTheme="minorHAnsi" w:cstheme="minorHAnsi"/>
        </w:rPr>
        <w:t>Yang bertandatangan dibawah ini :</w:t>
      </w:r>
    </w:p>
    <w:p>
      <w:pPr>
        <w:spacing w:line="360" w:lineRule="auto"/>
        <w:rPr>
          <w:rFonts w:asciiTheme="minorHAnsi" w:hAnsiTheme="minorHAnsi" w:cstheme="minorHAnsi"/>
          <w:lang w:val="id-ID"/>
        </w:rPr>
      </w:pPr>
      <w:r>
        <w:rPr>
          <w:rFonts w:asciiTheme="minorHAnsi" w:hAnsiTheme="minorHAnsi" w:cstheme="minorHAnsi"/>
        </w:rPr>
        <w:t>Nama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: </w:t>
      </w:r>
    </w:p>
    <w:p>
      <w:pPr>
        <w:spacing w:line="360" w:lineRule="auto"/>
        <w:rPr>
          <w:rFonts w:asciiTheme="minorHAnsi" w:hAnsiTheme="minorHAnsi" w:cstheme="minorHAnsi"/>
          <w:lang w:val="id-ID"/>
        </w:rPr>
      </w:pPr>
      <w:r>
        <w:rPr>
          <w:rFonts w:asciiTheme="minorHAnsi" w:hAnsiTheme="minorHAnsi" w:cstheme="minorHAnsi"/>
        </w:rPr>
        <w:t>NIP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: </w:t>
      </w:r>
    </w:p>
    <w:p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Instansi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: </w:t>
      </w:r>
    </w:p>
    <w:p>
      <w:pPr>
        <w:spacing w:line="360" w:lineRule="auto"/>
        <w:rPr>
          <w:rFonts w:asciiTheme="minorHAnsi" w:hAnsiTheme="minorHAnsi" w:cstheme="minorHAnsi"/>
          <w:lang w:val="id-ID"/>
        </w:rPr>
      </w:pPr>
    </w:p>
    <w:p>
      <w:pPr>
        <w:spacing w:line="360" w:lineRule="auto"/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Dengan ini menyatakan dan bertanggungjawab penuh atas hal-hal sebagai berikut:</w:t>
      </w:r>
    </w:p>
    <w:p>
      <w:pPr>
        <w:pStyle w:val="6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Telah hilang </w:t>
      </w:r>
      <w:r>
        <w:rPr>
          <w:rFonts w:hint="default" w:asciiTheme="minorHAnsi" w:hAnsiTheme="minorHAnsi" w:cstheme="minorHAnsi"/>
          <w:sz w:val="24"/>
          <w:szCs w:val="24"/>
          <w:lang w:val="en-US"/>
        </w:rPr>
        <w:t>Boarding Pass</w:t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.... </w:t>
      </w:r>
      <w:r>
        <w:rPr>
          <w:rFonts w:asciiTheme="minorHAnsi" w:hAnsiTheme="minorHAnsi" w:cstheme="minorHAnsi"/>
          <w:sz w:val="24"/>
          <w:szCs w:val="24"/>
          <w:lang w:val="en-US"/>
        </w:rPr>
        <w:t>untuk kegiatan</w:t>
      </w:r>
      <w:r>
        <w:rPr>
          <w:rFonts w:asciiTheme="minorHAnsi" w:hAnsiTheme="minorHAnsi" w:cstheme="minorHAnsi"/>
          <w:sz w:val="24"/>
          <w:szCs w:val="24"/>
        </w:rPr>
        <w:t xml:space="preserve"> ....</w:t>
      </w:r>
    </w:p>
    <w:p>
      <w:pPr>
        <w:pStyle w:val="6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>Apabila di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en-US"/>
        </w:rPr>
        <w:t>kemudian hari terbukti pernyataan ini tidak benar dan menimbulkan  kerugian Negara, saya bersedia menyetorkan kerugian Negara tersebut ke kas Negara.</w:t>
      </w:r>
    </w:p>
    <w:p>
      <w:pPr>
        <w:spacing w:line="360" w:lineRule="auto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Demikian surat pernyataan ini dibuat dengan sebenarnya, dalam keadaan sadar, dan </w:t>
      </w:r>
    </w:p>
    <w:p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tidak dibawah tekanan. </w:t>
      </w:r>
    </w:p>
    <w:p>
      <w:pPr>
        <w:spacing w:line="360" w:lineRule="auto"/>
        <w:rPr>
          <w:rFonts w:asciiTheme="minorHAnsi" w:hAnsiTheme="minorHAnsi" w:cstheme="minorHAnsi"/>
          <w:lang w:val="id-ID"/>
        </w:rPr>
      </w:pPr>
    </w:p>
    <w:p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lang w:val="id-ID"/>
        </w:rPr>
        <w:t>.....</w:t>
      </w:r>
      <w:r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  <w:lang w:val="id-ID"/>
        </w:rPr>
        <w:t>.....</w:t>
      </w:r>
    </w:p>
    <w:p>
      <w:pPr>
        <w:spacing w:line="360" w:lineRule="auto"/>
        <w:rPr>
          <w:rFonts w:asciiTheme="minorHAnsi" w:hAnsiTheme="minorHAnsi" w:cstheme="minorHAnsi"/>
          <w:lang w:val="id-ID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Pembuat Pernyataan,</w:t>
      </w:r>
    </w:p>
    <w:p>
      <w:pPr>
        <w:spacing w:line="360" w:lineRule="auto"/>
        <w:ind w:left="4320" w:firstLine="720"/>
        <w:jc w:val="center"/>
        <w:rPr>
          <w:rFonts w:asciiTheme="minorHAnsi" w:hAnsiTheme="minorHAnsi" w:cstheme="minorHAnsi"/>
          <w:i/>
          <w:lang w:val="id-ID"/>
        </w:rPr>
      </w:pPr>
    </w:p>
    <w:p>
      <w:pPr>
        <w:spacing w:line="360" w:lineRule="auto"/>
        <w:jc w:val="center"/>
        <w:rPr>
          <w:rFonts w:hint="default" w:asciiTheme="minorHAnsi" w:hAnsiTheme="minorHAnsi" w:cstheme="minorHAnsi"/>
          <w:lang w:val="en-US"/>
        </w:rPr>
      </w:pPr>
      <w:r>
        <w:rPr>
          <w:rFonts w:hint="default" w:asciiTheme="minorHAnsi" w:hAnsiTheme="minorHAnsi" w:cstheme="minorHAnsi"/>
          <w:lang w:val="en-US"/>
        </w:rPr>
        <w:tab/>
        <w:t/>
      </w:r>
      <w:r>
        <w:rPr>
          <w:rFonts w:hint="default" w:asciiTheme="minorHAnsi" w:hAnsiTheme="minorHAnsi" w:cstheme="minorHAnsi"/>
          <w:lang w:val="en-US"/>
        </w:rPr>
        <w:tab/>
        <w:t/>
      </w:r>
      <w:r>
        <w:rPr>
          <w:rFonts w:hint="default" w:asciiTheme="minorHAnsi" w:hAnsiTheme="minorHAnsi" w:cstheme="minorHAnsi"/>
          <w:lang w:val="en-US"/>
        </w:rPr>
        <w:tab/>
        <w:t/>
      </w:r>
      <w:r>
        <w:rPr>
          <w:rFonts w:hint="default" w:asciiTheme="minorHAnsi" w:hAnsiTheme="minorHAnsi" w:cstheme="minorHAnsi"/>
          <w:lang w:val="en-US"/>
        </w:rPr>
        <w:tab/>
        <w:t/>
      </w:r>
      <w:r>
        <w:rPr>
          <w:rFonts w:hint="default" w:asciiTheme="minorHAnsi" w:hAnsiTheme="minorHAnsi" w:cstheme="minorHAnsi"/>
          <w:lang w:val="en-US"/>
        </w:rPr>
        <w:tab/>
        <w:t/>
      </w:r>
      <w:r>
        <w:rPr>
          <w:rFonts w:hint="default" w:asciiTheme="minorHAnsi" w:hAnsiTheme="minorHAnsi" w:cstheme="minorHAnsi"/>
          <w:lang w:val="en-US"/>
        </w:rPr>
        <w:tab/>
        <w:t/>
      </w:r>
      <w:r>
        <w:rPr>
          <w:rFonts w:hint="default" w:asciiTheme="minorHAnsi" w:hAnsiTheme="minorHAnsi" w:cstheme="minorHAnsi"/>
          <w:lang w:val="en-US"/>
        </w:rPr>
        <w:tab/>
      </w:r>
      <w:bookmarkStart w:id="0" w:name="_GoBack"/>
      <w:bookmarkEnd w:id="0"/>
      <w:r>
        <w:rPr>
          <w:rFonts w:hint="default" w:asciiTheme="minorHAnsi" w:hAnsiTheme="minorHAnsi" w:cstheme="minorHAnsi"/>
          <w:color w:val="D0CECE" w:themeColor="background2" w:themeShade="E6"/>
          <w:sz w:val="20"/>
          <w:szCs w:val="20"/>
          <w:lang w:val="en-US"/>
        </w:rPr>
        <w:t>Materai 10000</w:t>
      </w:r>
    </w:p>
    <w:p>
      <w:pPr>
        <w:spacing w:line="360" w:lineRule="auto"/>
        <w:rPr>
          <w:rFonts w:asciiTheme="minorHAnsi" w:hAnsiTheme="minorHAnsi" w:cstheme="minorHAnsi"/>
          <w:lang w:val="id-ID"/>
        </w:rPr>
      </w:pPr>
    </w:p>
    <w:p>
      <w:pPr>
        <w:ind w:left="6610"/>
        <w:rPr>
          <w:rFonts w:asciiTheme="minorHAnsi" w:hAnsiTheme="minorHAnsi" w:cstheme="minorHAnsi"/>
          <w:lang w:val="id-ID"/>
        </w:rPr>
      </w:pPr>
      <w:r>
        <w:rPr>
          <w:rFonts w:asciiTheme="minorHAnsi" w:hAnsiTheme="minorHAnsi" w:cstheme="minorHAnsi"/>
          <w:lang w:val="id-ID"/>
        </w:rPr>
        <w:t>.....</w:t>
      </w:r>
    </w:p>
    <w:p>
      <w:pPr>
        <w:ind w:left="6610"/>
        <w:rPr>
          <w:rFonts w:asciiTheme="minorHAnsi" w:hAnsiTheme="minorHAnsi" w:cstheme="minorHAnsi"/>
          <w:lang w:val="id-ID"/>
        </w:rPr>
      </w:pPr>
      <w:r>
        <w:rPr>
          <w:rFonts w:asciiTheme="minorHAnsi" w:hAnsiTheme="minorHAnsi" w:cstheme="minorHAnsi"/>
          <w:lang w:val="id-ID"/>
        </w:rPr>
        <w:t>NIK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B977D8"/>
    <w:multiLevelType w:val="multilevel"/>
    <w:tmpl w:val="28B977D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 w:cs="Arial"/>
        <w:sz w:val="2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hideSpellingErrors/>
  <w:hideGrammaticalError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81B"/>
    <w:rsid w:val="001028A7"/>
    <w:rsid w:val="001165E9"/>
    <w:rsid w:val="001B1939"/>
    <w:rsid w:val="001E64A2"/>
    <w:rsid w:val="0021581B"/>
    <w:rsid w:val="00533ADB"/>
    <w:rsid w:val="00543BE6"/>
    <w:rsid w:val="005A2C4A"/>
    <w:rsid w:val="007068D0"/>
    <w:rsid w:val="0079252F"/>
    <w:rsid w:val="007963F5"/>
    <w:rsid w:val="008C642F"/>
    <w:rsid w:val="008C6885"/>
    <w:rsid w:val="008E58B7"/>
    <w:rsid w:val="00943635"/>
    <w:rsid w:val="009A3A46"/>
    <w:rsid w:val="009D0637"/>
    <w:rsid w:val="00AA1F07"/>
    <w:rsid w:val="00AA3A93"/>
    <w:rsid w:val="00BC0102"/>
    <w:rsid w:val="00C86988"/>
    <w:rsid w:val="00D04282"/>
    <w:rsid w:val="00D834A1"/>
    <w:rsid w:val="00E623CF"/>
    <w:rsid w:val="00F27B3B"/>
    <w:rsid w:val="00F816C8"/>
    <w:rsid w:val="00FF5507"/>
    <w:rsid w:val="312C470B"/>
    <w:rsid w:val="61BD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styleId="5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val="id-ID"/>
    </w:rPr>
  </w:style>
  <w:style w:type="character" w:customStyle="1" w:styleId="7">
    <w:name w:val="Balloon Text Char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86</Words>
  <Characters>492</Characters>
  <Lines>4</Lines>
  <Paragraphs>1</Paragraphs>
  <TotalTime>2</TotalTime>
  <ScaleCrop>false</ScaleCrop>
  <LinksUpToDate>false</LinksUpToDate>
  <CharactersWithSpaces>577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2018-12-28T11:06:00Z</dcterms:created>
  <dc:creator>Sekretaris</dc:creator>
  <cp:lastModifiedBy>Hadi</cp:lastModifiedBy>
  <cp:lastPrinted>2017-12-13T17:48:00Z</cp:lastPrinted>
  <dcterms:modified xsi:type="dcterms:W3CDTF">2023-12-12T05:37:42Z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9857FB490D314A4692D83D8C80482C84_12</vt:lpwstr>
  </property>
</Properties>
</file>